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惠州仲恺高新技术产业开发区2024年度第一百零三批次城镇建设用地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22.5223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22.4595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22.4595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21.9105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22.4214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21.8724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8.3828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8.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3828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0.0381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0.0381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  <w:t>已安排使用2025年度省级土地利用计划指标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5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eastAsia="zh-CN"/>
              </w:rPr>
              <w:t>22.4595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eastAsia="zh-CN"/>
              </w:rPr>
              <w:t>22.4214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eastAsia="zh-CN"/>
              </w:rPr>
              <w:t>8.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3828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  <w:lang w:eastAsia="zh-CN"/>
              </w:rPr>
              <w:t>8.426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6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eastAsia="zh-CN"/>
              </w:rPr>
              <w:t>8.426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6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440000202433429281</w:t>
            </w:r>
            <w:bookmarkStart w:id="0" w:name="_GoBack"/>
            <w:bookmarkEnd w:id="0"/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15DE7CA9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RmZDg4NzhmY2QyY2FkNzBlNjljMWVhNTAzYjBjZTc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6FD603F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47B5303"/>
    <w:rsid w:val="249C6DC9"/>
    <w:rsid w:val="25D3218B"/>
    <w:rsid w:val="2741268D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6A77D8B"/>
    <w:rsid w:val="378F04FB"/>
    <w:rsid w:val="37B35772"/>
    <w:rsid w:val="38265C2B"/>
    <w:rsid w:val="3A6D6E2B"/>
    <w:rsid w:val="3D1D06D7"/>
    <w:rsid w:val="3F593DE1"/>
    <w:rsid w:val="40F81899"/>
    <w:rsid w:val="41325E2F"/>
    <w:rsid w:val="42140D1D"/>
    <w:rsid w:val="44DB41F5"/>
    <w:rsid w:val="46A22F9A"/>
    <w:rsid w:val="48545A7F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C4533E"/>
    <w:rsid w:val="6FF762C9"/>
    <w:rsid w:val="716F542B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  <w:rsid w:val="7F69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365</Words>
  <Characters>462</Characters>
  <Lines>4</Lines>
  <Paragraphs>1</Paragraphs>
  <TotalTime>2</TotalTime>
  <ScaleCrop>false</ScaleCrop>
  <LinksUpToDate>false</LinksUpToDate>
  <CharactersWithSpaces>511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star莹</cp:lastModifiedBy>
  <cp:lastPrinted>2023-12-12T07:14:00Z</cp:lastPrinted>
  <dcterms:modified xsi:type="dcterms:W3CDTF">2025-02-14T01:34:58Z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2A50961ABD474289A71EB0F2CC60B002_13</vt:lpwstr>
  </property>
  <property fmtid="{D5CDD505-2E9C-101B-9397-08002B2CF9AE}" pid="4" name="KSOTemplateDocerSaveRecord">
    <vt:lpwstr>eyJoZGlkIjoiYWRmZDg4NzhmY2QyY2FkNzBlNjljMWVhNTAzYjBjZTciLCJ1c2VySWQiOiIzOTI1Mzk1ODgifQ==</vt:lpwstr>
  </property>
</Properties>
</file>