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2762-2022）、《花色挂面》（Q/KMMY 0003S-2024）、《挂面》（Q/KMMY 0002S-2023）、《挂面》（Q/LB 0002 S-2022）。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1.大米抽检项目包括铅（以Pb计）、镉（以Cd计）、无机砷（以As计）、苯并[a]芘、黄曲霉毒素B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2.挂面抽检项目包括铅（以Pb计）、脱氢乙酸及其钠盐（以脱氢乙酸计）、合成着色剂（柠檬黄、日落黄）。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2762-2022）、《食品安全国家标准 植物油》（GB 2716-2018）、《大豆油》（GB/T 1535-2017）、《大豆油（豆油）》（Q/02A3211S-2023）、《菜籽油》（Q/BBAH 00024S-2018）。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1.大豆油抽检项目包括酸价（KOH）、过氧化值、铅（以Pb计）、苯并[a]芘、溶剂残留量、特丁基对苯二酚（TBHQ）。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2.花生油抽检项目包括酸价（KOH）、过氧化值、黄曲霉毒素B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、铅(以Pb计)、苯并[a]芘、溶剂残留量、特丁基对苯二酚(TBHQ)。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3.菜籽油抽检项目包括酸价（KOH）、过氧化值、铅（以Pb计）、苯并[a]芘、溶剂残留量、特丁基对苯二酚（TBHQ）、乙基麦芽酚。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4.食用植物调和油抽检项目包括酸价（KOH）、过氧化值、铅(以Pb计)、苯并[a]芘、溶剂残留量、特丁基对苯二酚(TBHQ)、乙基麦芽酚。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食品中农药最大残留限量》（GB 2763-2021）、《食品安全国家标准 食醋》（GB 2719-2018）、《食品安全国家标准 酱油》（GB 2717-2018）、《酿造酱油》（GB/T 18186-2000）、《酿造食醋》（GB/T 18187-2000）、《谷氨酸钠(味精)》（GB/T 8967-2007）、食品整治办[2008]3号《食品中可能违法添加的非食用物质和易滥用的食品添加剂品种名单(第一批)》、整顿办函[2011]1 号《食品中可能违法添加的非食用物质和易滥用的食品添加剂品种名单(第五批)》、《鸡精调味料》（SB/T 10371-2003）、《鸡汁调味料》（SB/T10458-2008）、《调味料酒》（SB/T 10416-2007）、《谷物酿造料酒》（T/CBJ 8101-2019）、《蒸肉粉调味料》（Q/JW 0002S-2022）、《非发酵复合半固态风味调味料》（Q/GZZMZ 0011S-2023）。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食醋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糖精钠（以糖精计）、三氯蔗糖、甜蜜素（以环己基氨基磺酸计）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糖精钠（以糖精计）、三氯蔗糖、甜蜜素（以环己基氨基磺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料酒抽检项目包括氨基酸态氮（以氮计）、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其他香辛料调味品抽检项目包括铅（以Pb计）、脱氢乙酸及其钠盐（以脱氢乙酸计）、二氧化硫残留量、甜蜜素（以环己基氨基磺酸计）、合成着色剂（柠檬黄、日落黄、苋菜红、胭脂红、亮蓝）、丙溴磷、氯氰菊酯和高效氯氰菊酯、多菌灵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5.鸡粉、鸡精调味料抽检项目包括谷氨酸钠、呈味核苷酸二钠、铅(以Pb计)、糖精钠(以糖精计)、甜蜜素(以环己基氨基磺酸计)、菌落总数、大肠菌群。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其他固体调味料抽检项目包括铅（以Pb计）、苏丹红I、苏丹红Ⅱ、苏丹红Ⅲ、苏丹红IV、罂粟碱、吗啡、可待因、那可丁、苯甲酸及其钠盐（以苯甲酸计）、山梨酸及其钾盐（以山梨酸计）、脱氢乙酸及其钠盐（以脱氢乙酸计）、糖精钠（以糖精计）、甜蜜素（以环己基氨基磺酸计）、安赛蜜、阿斯巴甜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7.味精抽检项目包括谷氨酸钠。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8.辣椒酱抽检项目包括苯甲酸及其钠盐（以苯甲酸计）、山梨酸及其钾盐（以山梨酸计）、脱氢乙酸及其钠盐（以脱氢乙酸计）、甜蜜素（以环己基氨基磺酸计）、二氧化硫残留量。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9.火锅底料、麻辣烫底料抽检项目包括罂粟碱、吗啡、可待因、那可丁、苯甲酸及其钠盐（以苯甲酸计）、山梨酸及其钾盐（以山梨酸计）、脱氢乙酸及其钠盐（以脱氢乙酸计）。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10.其他半固体调味料抽检项目包括铅（以Pb计）、罗丹明B、罂粟碱、吗啡、可待因、那可丁、苯甲酸及其钠盐（以苯甲酸计）、山梨酸及其钾盐（以山梨酸计）、脱氢乙酸及其钠盐（以脱氢乙酸计）、甜蜜素（以环己基氨基磺酸计）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11.其他液体调味料抽检项目包括苯甲酸及其钠盐（以苯甲酸计）、山梨酸及其钾盐（以山梨酸计）、脱氢乙酸及其钠盐（以脱氢乙酸计）、糖精钠（以糖精计）、甜蜜素（以环己基氨基磺酸计）、合成着色剂（柠檬黄、日落黄、胭脂红、诱惑红）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12.辣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椒、花椒、辣椒粉、花椒粉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罗丹明 B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苏丹红Ⅰ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苏丹红Ⅱ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苏丹红Ⅲ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苏丹红Ⅳ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二氧化硫残留量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柠檬黄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胭脂红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日落黄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2762-2022）、《食品安全国家标准 熟肉制品》（GB 2726-2016）、《食品安全国家标准 预包装食品中致病菌限量》（GB 29921-2021） 、《食品安全国家标准 散装即食食品中致病菌限量》（GB 31607-2021）、食品整治办[2008]3号《食品中可能违法添加的非食用物质和易滥用的食品添加剂品种名单(第一批)》、《食品中可能违法添加的非食用物质和易滥用的食品添加剂品种名单（第五批）》（整顿办函[2011]1号）、《酱卤肉制品》（GB/T 23586-2009）。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酱卤肉制品抽检项目包括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残留量、糖精钠（以糖精计）、合成着色剂（柠檬黄、日落黄、胭脂红）、氯霉素、酸性橙Ⅱ、菌落总数、大肠菌群、沙门氏菌、金黄色葡萄球菌、单核细胞增生李斯特氏菌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饮料》（GB 7101-2022）、《茶饮料》（GB/T 21733-2008）、《含乳饮料》（GB/T 21732-2008）、《关于三聚氰胺在食品中的限量值的公告》（卫生部、工业和信息化部、农业部、工商总局、质检总局公告 2011 年第 10 号）、《碳酸饮料（汽水）》（GB/T 10792-2008）。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1.茶饮料抽检项目包括茶多酚、咖啡因、脱氢乙酸及其钠盐（以脱氢乙酸计）、菌落总数。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2.蛋白饮料抽检项目包括蛋白质、三聚氰胺、苯甲酸及其钠盐（以苯甲酸计）、山梨酸及其钾盐（以山梨酸计）、脱氢乙酸及其钠盐（以脱氢乙酸计）、菌落总数、大肠菌群、霉菌、酵母。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3.碳酸饮料（汽水）抽检项目包括二氧化碳气容量、苯甲酸及其钠盐（以苯甲酸计）、山梨酸及其钾盐（以山梨酸计）、甜蜜素（以环己基氨基磺酸计）、阿斯巴甜、菌落总数、霉菌、酵母。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4.其他饮料抽检项目包括苯甲酸及其钠盐（以苯甲酸计）、山梨酸及其钾盐（以山梨酸计）、脱氢乙酸及其钠盐（以脱氢乙酸计）、糖精钠（以糖精计）、甜蜜素（以环己基氨基磺酸计）、安赛蜜、合成着色剂（苋菜红、胭脂红、柠檬黄、日落黄、亮蓝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方便面》（GB 17400-2015）、《食品安全国家标准 冲调谷物制品》（GB 19640-2016）、《食品安全国家标准 食品添加剂使用标准》（GB 2760-2014）、《食品安全国家标准 预包装食品中致病菌限量》（GB 29921-2021）、《调味面制品》（Q/AFTW 0001S-2022）、《方便食品》（Q/SPJ 0005S-2021）、《魔芋即食食品》（T/LFSA 004-2020）。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1.油炸面、非油炸面、方便米粉(米线)、方便粉丝抽检项目包括水分、酸价(以脂肪计)(KOH)、过氧化值(以脂肪计)、菌落总数、大肠菌群。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调味面制品抽检项目包括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、安赛蜜、三氯蔗糖、合成着色剂（柠檬黄、日落黄）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方便粥、方便盒饭、冷面及其他熟制方便食品等抽检项目包括酸价（以脂肪计）（KOH）、过氧化值（以脂肪计）、铅（以Pb计）、苯甲酸及其钠盐（以苯甲酸计）、山梨酸及其钾盐（以山梨酸计）、糖精钠（以糖精计）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预包装食品中致病菌限量》（GB 29921-2021）、《食品安全国家标准 饼干》（GB 7100-2015）。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饼干抽检项目包括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苯甲酸及其钠盐（以苯甲酸计）、合成着色剂（柠檬黄、日落黄、喹啉黄）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八、罐头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食品中真菌毒素限量》（GB 2761-2017）、《食品安全国家标准 食品中污染物限量》（GB 2762-2022）、《食品安全国家标准 罐头食品》（GB 7098-2015）。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水果类罐头抽检项目包括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二氧化硫残留量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蔬菜类罐头抽检项目包括铅（以Pb计）、柠檬黄、日落黄、亮蓝、脱氢乙酸及其钠盐（以脱氢乙酸计）、苯甲酸及其钠盐（以苯甲酸计）、山梨酸及其钾盐（以山梨酸计）、乙二胺四乙酸二钠、二氧化硫残留量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3.其他罐头抽检项目包括黄曲霉毒素B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、脱氢乙酸及其钠盐（以脱氢乙酸计）、苯甲酸及其钠盐（以苯甲酸计）、山梨酸及其钾盐（以山梨酸计）、商业无菌。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膨化食品》（GB 17401-2014）、《食品安全国家标准 食品添加剂使用标准》（GB 2760-2014）、《食品安全国家标准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含油型膨化食品和非含油型膨化食品抽检项目包括水分、酸价（以脂肪计）（KOH）、过氧化值（以脂肪计）、糖精钠（以糖精计）、苯甲酸及其钠盐（以苯甲酸计）、山梨酸及其钾盐（以山梨酸计）、甜蜜素（以环己基氨基磺酸计）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果冻》（GB 19299-2015）、《食品安全国家标准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1.果冻抽检项目包括铅(以Pb计)、山梨酸及其钾盐(以山梨酸计)、苯甲酸及其钠盐(以苯甲酸计)、糖精钠(以糖精计)、甜蜜素(以环己基氨基磺酸计)、菌落总数、大肠菌群、霉菌、酵母。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糖果抽检项目包括铅（以Pb计）、糖精钠（以糖精计）、甜蜜素（以环己基氨基磺酸计）、合成着色剂（柠檬黄、新红、苋菜红、胭脂红、日落黄、诱惑红、酸性红、喹啉黄、赤藓红）、二氧化硫残留量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2762-2022）、《食品安全国家标准 蒸馏酒及其配制酒》（GB 2757-2012）、《露酒》（GB/T 27588-2011）、《白酒质量要求 第1部分:浓香型白酒》（GB/T 10781.1-2021）、《米香型白酒》（GB/T 10781.3-2006）、《清雅白酒》（Q/SJ 0013S-2022）、《调香白酒》（Q/LBL0002S-2022）、《配制酒》（Q/DZT 0003S-2022）。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白酒、白酒(液态)、白酒(原酒)抽检项目包括酒精度、铅(以Pb计)、甲醇、氰化物(以HCN计)、糖精钠(以糖精计)、甜蜜素(以环己基氨基磺酸计)、三氯蔗糖、安赛蜜。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2.以蒸馏酒及食用酒精为酒基的配制酒抽检项目包括酒精度、甲醇、氰化物(以HCN计)、甜蜜素(以环己基氨基磺酸计) 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3.黄酒抽检项目包括苯甲酸及其钠盐(以苯甲酸计)、山梨酸及其钾盐(以山梨酸计)、甜蜜素(以环己基氨基磺酸计) 、糖精钠(以糖精计)。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酱腌菜》（GB 2714-2015）。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酱腌菜抽检项目包括铅(以Pb计)、亚硝酸盐(以NaNO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计)、苯甲酸及其钠盐(以苯甲酸计)、山梨酸及其钾盐(以山梨酸计)、脱氢乙酸及其钠盐(以脱氢乙酸计)、糖精钠(以糖精计)、甜蜜素(以环己基氨基磺酸计)、二氧化硫残留量、安赛蜜、大肠菌群、柠檬黄、日落黄。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蜜饯》（GB 14884-2016）。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安赛蜜、二氧化硫残留量、柠檬黄、日落黄、苋菜红、胭脂红、亮蓝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食品中真菌毒素限量》（GB 2761-2017）、《食品安全国家标准 食品中污染物限量》（GB 2762-2017）、《食品安全国家标准 坚果与籽类食品》（GB 19300-2014）。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 开心果、杏仁、扁桃仁、松仁、瓜子抽检项目包括酸价（以脂肪计）（KOH）、过氧化值（以脂肪计）、铅（以Pb计）、黄曲霉毒素B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 其他炒货食品及坚果制品抽检项目包括酸价（以脂肪计）（KOH）、过氧化值（以脂肪计）、铅（以Pb计）、黄曲霉毒素B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熟制动物性水产制品抽检项目包括铅（以Pb计）、镉（以Cd计）、多氯联苯、N-二甲基亚硝胺、苯甲酸及其钠盐（以苯甲酸计）、山梨酸及其钾盐（以山梨酸计）、甜蜜素（以环己基氨基磺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粉丝粉条抽检项目包括铅（以Pb计）、苯甲酸及其钠盐（以苯甲酸计）、山梨酸及其钾盐（以山梨酸计）、铝的残留量（干样品，以Al计）、二氧化硫残留量、合成着色剂（柠檬黄、日落黄、喹啉黄）。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糕点、面包》（GB 7099-2015）、《食品安全国家标准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三氯蔗糖、合成着色剂（柠檬黄、日落黄、胭脂红、苋菜红、亮蓝、新红、赤藓红、靛蓝、诱惑红、酸性红、喹啉黄）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十八、豆制品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豆制品》（GB 2712-2014）、《食品安全国家标准 散装即食食品中致病菌限量》（GB 31607-2021）。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 豆干、豆腐、豆皮等抽检项目包括铅（以Pb计）、苯甲酸及其钠盐（以苯甲酸计）、山梨酸及其钾盐（以山梨酸计）、脱氢乙酸及其钠盐（以脱氢乙酸计）、丙酸及其钠盐、钙盐（以丙酸计）、糖精钠（以糖精计）、三氯蔗糖、甜蜜素（以环己基氨基磺酸计）、铝的残留量（干样品，以Al计）、合成着色剂（柠檬黄、日落黄）、大肠菌群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 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十九、餐饮食品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抽检依据是《食品安全国家标准 消毒餐（饮）具》（GB 14934-2016）、《食品安全国家标准 糕点、面包》（GB 7099-2015）、《食品安全国家标准 食品添加剂使用标准》（GB 2760-2014）、《广东省食品安全地方标准 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1.复用餐饮具（餐馆自行消毒）抽检项目包括阴离子合成洗涤剂（以十二烷基苯磺酸钠计）、大肠菌群。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2.复用餐饮具(集中清洗消毒服务单位消毒) 抽检项目包括阴离子合成洗涤剂（以十二烷基苯磺酸钠计）、大肠菌群。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3.包子（自制）抽检项目包括苯甲酸及其钠盐（以苯甲酸计）、山梨酸及其钾盐（以山梨酸计）、糖精钠（以糖精计）、甜蜜素（以环己基氨基磺酸计）、脱氢乙酸及其钠盐（以脱氢乙酸计）。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糕点(自制)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抽检项目包括酸价（以脂肪计）（KOH）、过氧化值（以脂肪计）、苯甲酸及其钠盐（以苯甲酸计）、山梨酸及其钾盐（以山梨酸计）、脱氢乙酸及其钠盐（以脱氢乙酸计）、铝的残留量。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5.馒头花卷（自制）抽检项目包括苯甲酸及其钠盐（以苯甲酸计）、山梨酸及其钾盐（以山梨酸计）、糖精钠（以糖精计）、甜蜜素（以环己基氨基磺酸计）、脱氢乙酸及其钠盐（以脱氢乙酸计）。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6.米饭（自制）抽检项目包括菌落总数、大肠埃希氏菌、沙门氏菌、金黄色葡萄球菌、蜡样芽孢杆菌。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7.熏烧烤肉类(自制)抽检项目包括N-二甲基亚硝胺、苯并[α]芘、铅（以Pb计）、胭脂红、大肠埃希氏菌、单核细胞增生李斯特氏菌、菌落总数。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8.油条油饼(自制) 抽检项目包括铝的残留量（干样品，以Al计）。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9.寿司(自制) 抽检项目包括 菌落总数、大肠埃希氏菌、沙门氏菌、金黄色葡萄球菌。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10.即食鲜切水果抽检项目包括大肠埃希氏菌、沙门氏菌、金黄色葡萄球菌、大肠埃希氏菌 O157。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11.凉菜类(自制)抽检项目包括大肠埃希氏菌、沙门氏菌、金黄色葡萄球菌。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二十、食用农产品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食品中农药最大残留限量》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Cs w:val="32"/>
        </w:rPr>
        <w:t>GB 2763-2021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Cs w:val="32"/>
        </w:rPr>
        <w:t xml:space="preserve">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荔枝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多菌灵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毒死蜱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氯氰菊酯和高效氯氰菊酯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氯氟氰菊酯和高效氯氟氰菊酯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除虫脲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氰霜唑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氟吗啉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2.香蕉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吡虫啉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狄氏剂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噻唑膦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烯唑醇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联苯菊酯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甲拌磷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百菌清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多菌灵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腈苯唑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3.豇豆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阿维菌素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倍硫磷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啶虫脒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毒死蜱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氟虫腈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甲氨基阿维菌素苯甲酸盐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甲胺磷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甲拌磷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甲基异柳磷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百威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氯氟氰菊酯和高效氯氟氰菊酯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氯唑磷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灭多威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灭蝇胺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三唑磷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水胺硫磷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乙酰甲胺磷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00722"/>
    <w:rsid w:val="000029FC"/>
    <w:rsid w:val="0001606C"/>
    <w:rsid w:val="0002090F"/>
    <w:rsid w:val="00020A1C"/>
    <w:rsid w:val="000213A1"/>
    <w:rsid w:val="00021668"/>
    <w:rsid w:val="00031BC6"/>
    <w:rsid w:val="00032A2F"/>
    <w:rsid w:val="000353C3"/>
    <w:rsid w:val="0004584C"/>
    <w:rsid w:val="00046722"/>
    <w:rsid w:val="00050617"/>
    <w:rsid w:val="00050FD5"/>
    <w:rsid w:val="000522F9"/>
    <w:rsid w:val="00057430"/>
    <w:rsid w:val="00061E77"/>
    <w:rsid w:val="00062976"/>
    <w:rsid w:val="00062E44"/>
    <w:rsid w:val="00064A18"/>
    <w:rsid w:val="00072857"/>
    <w:rsid w:val="000733BD"/>
    <w:rsid w:val="00073FF4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44D8"/>
    <w:rsid w:val="000A5145"/>
    <w:rsid w:val="000A780E"/>
    <w:rsid w:val="000B1D78"/>
    <w:rsid w:val="000B2713"/>
    <w:rsid w:val="000B3CAA"/>
    <w:rsid w:val="000B422C"/>
    <w:rsid w:val="000C41DA"/>
    <w:rsid w:val="000D0732"/>
    <w:rsid w:val="000D0BFB"/>
    <w:rsid w:val="000D1956"/>
    <w:rsid w:val="000D3F16"/>
    <w:rsid w:val="000D52DC"/>
    <w:rsid w:val="000D77C9"/>
    <w:rsid w:val="000E691D"/>
    <w:rsid w:val="000E6F58"/>
    <w:rsid w:val="000E738B"/>
    <w:rsid w:val="000F0A71"/>
    <w:rsid w:val="000F2F4D"/>
    <w:rsid w:val="000F409A"/>
    <w:rsid w:val="000F550A"/>
    <w:rsid w:val="000F6B8B"/>
    <w:rsid w:val="0010371B"/>
    <w:rsid w:val="00103F37"/>
    <w:rsid w:val="001061EB"/>
    <w:rsid w:val="00107BD2"/>
    <w:rsid w:val="00110463"/>
    <w:rsid w:val="0011203F"/>
    <w:rsid w:val="001130A4"/>
    <w:rsid w:val="00120652"/>
    <w:rsid w:val="00120CBA"/>
    <w:rsid w:val="00120FD5"/>
    <w:rsid w:val="00121D67"/>
    <w:rsid w:val="001224B8"/>
    <w:rsid w:val="00124A88"/>
    <w:rsid w:val="00124AF2"/>
    <w:rsid w:val="001314FE"/>
    <w:rsid w:val="0013226B"/>
    <w:rsid w:val="00134CC9"/>
    <w:rsid w:val="0013652C"/>
    <w:rsid w:val="0013669F"/>
    <w:rsid w:val="00137D02"/>
    <w:rsid w:val="0014250A"/>
    <w:rsid w:val="00142B94"/>
    <w:rsid w:val="00142CF6"/>
    <w:rsid w:val="00144686"/>
    <w:rsid w:val="00145D32"/>
    <w:rsid w:val="00147EC8"/>
    <w:rsid w:val="00154511"/>
    <w:rsid w:val="00155DB6"/>
    <w:rsid w:val="0016022E"/>
    <w:rsid w:val="001640C7"/>
    <w:rsid w:val="00167069"/>
    <w:rsid w:val="00171A7D"/>
    <w:rsid w:val="00173F30"/>
    <w:rsid w:val="00175219"/>
    <w:rsid w:val="00176BC2"/>
    <w:rsid w:val="00176F4C"/>
    <w:rsid w:val="00181748"/>
    <w:rsid w:val="00184C43"/>
    <w:rsid w:val="0019265B"/>
    <w:rsid w:val="00195405"/>
    <w:rsid w:val="001A5983"/>
    <w:rsid w:val="001A6D02"/>
    <w:rsid w:val="001B201E"/>
    <w:rsid w:val="001B22A2"/>
    <w:rsid w:val="001B539A"/>
    <w:rsid w:val="001B5D4B"/>
    <w:rsid w:val="001B6A1C"/>
    <w:rsid w:val="001C3499"/>
    <w:rsid w:val="001D01B1"/>
    <w:rsid w:val="001D082E"/>
    <w:rsid w:val="001E20B9"/>
    <w:rsid w:val="001E23C3"/>
    <w:rsid w:val="001E3C83"/>
    <w:rsid w:val="001E7509"/>
    <w:rsid w:val="001F4C05"/>
    <w:rsid w:val="001F5F6F"/>
    <w:rsid w:val="0021135F"/>
    <w:rsid w:val="002126BB"/>
    <w:rsid w:val="0021384C"/>
    <w:rsid w:val="00216145"/>
    <w:rsid w:val="00220FAB"/>
    <w:rsid w:val="00222810"/>
    <w:rsid w:val="00227E9C"/>
    <w:rsid w:val="00232337"/>
    <w:rsid w:val="00242F31"/>
    <w:rsid w:val="002430E6"/>
    <w:rsid w:val="002466C6"/>
    <w:rsid w:val="002473B9"/>
    <w:rsid w:val="00247749"/>
    <w:rsid w:val="0025084B"/>
    <w:rsid w:val="00251DA4"/>
    <w:rsid w:val="00256BBE"/>
    <w:rsid w:val="00257146"/>
    <w:rsid w:val="00261626"/>
    <w:rsid w:val="002622CE"/>
    <w:rsid w:val="00265349"/>
    <w:rsid w:val="002723BD"/>
    <w:rsid w:val="002737A9"/>
    <w:rsid w:val="00275B34"/>
    <w:rsid w:val="0027648A"/>
    <w:rsid w:val="0027722D"/>
    <w:rsid w:val="00281176"/>
    <w:rsid w:val="00281BDD"/>
    <w:rsid w:val="0028611C"/>
    <w:rsid w:val="00287485"/>
    <w:rsid w:val="002A2946"/>
    <w:rsid w:val="002A5DCF"/>
    <w:rsid w:val="002B1A42"/>
    <w:rsid w:val="002B1CBD"/>
    <w:rsid w:val="002B289D"/>
    <w:rsid w:val="002B4E0B"/>
    <w:rsid w:val="002B5685"/>
    <w:rsid w:val="002B672F"/>
    <w:rsid w:val="002C16FC"/>
    <w:rsid w:val="002C1AB0"/>
    <w:rsid w:val="002C2958"/>
    <w:rsid w:val="002D0C81"/>
    <w:rsid w:val="002D1D7A"/>
    <w:rsid w:val="002D6B4D"/>
    <w:rsid w:val="002D7D83"/>
    <w:rsid w:val="002E3438"/>
    <w:rsid w:val="002E3C33"/>
    <w:rsid w:val="002E3DFE"/>
    <w:rsid w:val="002F1A9D"/>
    <w:rsid w:val="002F498F"/>
    <w:rsid w:val="002F6FDF"/>
    <w:rsid w:val="00301A66"/>
    <w:rsid w:val="00303547"/>
    <w:rsid w:val="00304FD1"/>
    <w:rsid w:val="00305A1A"/>
    <w:rsid w:val="003061FB"/>
    <w:rsid w:val="0031149A"/>
    <w:rsid w:val="00313406"/>
    <w:rsid w:val="003177AA"/>
    <w:rsid w:val="00322C52"/>
    <w:rsid w:val="0032611E"/>
    <w:rsid w:val="003308FF"/>
    <w:rsid w:val="00331692"/>
    <w:rsid w:val="00335994"/>
    <w:rsid w:val="00340CCF"/>
    <w:rsid w:val="00341563"/>
    <w:rsid w:val="00344756"/>
    <w:rsid w:val="003449B8"/>
    <w:rsid w:val="00351BDE"/>
    <w:rsid w:val="0035417C"/>
    <w:rsid w:val="00355589"/>
    <w:rsid w:val="00357BB2"/>
    <w:rsid w:val="003615D7"/>
    <w:rsid w:val="0036292C"/>
    <w:rsid w:val="003725A8"/>
    <w:rsid w:val="003744D4"/>
    <w:rsid w:val="0037474C"/>
    <w:rsid w:val="003810F1"/>
    <w:rsid w:val="003843F0"/>
    <w:rsid w:val="00386644"/>
    <w:rsid w:val="00390F5E"/>
    <w:rsid w:val="00397B49"/>
    <w:rsid w:val="003A00B1"/>
    <w:rsid w:val="003A2C5E"/>
    <w:rsid w:val="003A765F"/>
    <w:rsid w:val="003B27CD"/>
    <w:rsid w:val="003B6809"/>
    <w:rsid w:val="003C1492"/>
    <w:rsid w:val="003D39B6"/>
    <w:rsid w:val="003E1D06"/>
    <w:rsid w:val="003E299A"/>
    <w:rsid w:val="003E3057"/>
    <w:rsid w:val="003F00F1"/>
    <w:rsid w:val="003F02DC"/>
    <w:rsid w:val="003F0F34"/>
    <w:rsid w:val="003F244C"/>
    <w:rsid w:val="003F2629"/>
    <w:rsid w:val="003F4D01"/>
    <w:rsid w:val="003F5F6A"/>
    <w:rsid w:val="003F6F96"/>
    <w:rsid w:val="004002F3"/>
    <w:rsid w:val="00400EC9"/>
    <w:rsid w:val="004020D3"/>
    <w:rsid w:val="004023A3"/>
    <w:rsid w:val="0041121E"/>
    <w:rsid w:val="00413BC4"/>
    <w:rsid w:val="00415173"/>
    <w:rsid w:val="00421B6A"/>
    <w:rsid w:val="00424B54"/>
    <w:rsid w:val="00427726"/>
    <w:rsid w:val="004320B7"/>
    <w:rsid w:val="00433D9D"/>
    <w:rsid w:val="004369B1"/>
    <w:rsid w:val="004415D5"/>
    <w:rsid w:val="004469D0"/>
    <w:rsid w:val="00451B8A"/>
    <w:rsid w:val="00451F31"/>
    <w:rsid w:val="00453D12"/>
    <w:rsid w:val="004556F0"/>
    <w:rsid w:val="00457901"/>
    <w:rsid w:val="00457AB4"/>
    <w:rsid w:val="0046207D"/>
    <w:rsid w:val="004635FC"/>
    <w:rsid w:val="00466987"/>
    <w:rsid w:val="00466EBC"/>
    <w:rsid w:val="00473800"/>
    <w:rsid w:val="00473A89"/>
    <w:rsid w:val="00484221"/>
    <w:rsid w:val="00486D65"/>
    <w:rsid w:val="00490B44"/>
    <w:rsid w:val="004935E7"/>
    <w:rsid w:val="00493930"/>
    <w:rsid w:val="00494D16"/>
    <w:rsid w:val="00495C39"/>
    <w:rsid w:val="00496F2B"/>
    <w:rsid w:val="00497898"/>
    <w:rsid w:val="004A6736"/>
    <w:rsid w:val="004B02AE"/>
    <w:rsid w:val="004B0BD5"/>
    <w:rsid w:val="004B66CA"/>
    <w:rsid w:val="004C0309"/>
    <w:rsid w:val="004C05CF"/>
    <w:rsid w:val="004C091C"/>
    <w:rsid w:val="004C1C68"/>
    <w:rsid w:val="004D0741"/>
    <w:rsid w:val="004D133F"/>
    <w:rsid w:val="004E1341"/>
    <w:rsid w:val="004E4294"/>
    <w:rsid w:val="004E59E4"/>
    <w:rsid w:val="004E6BED"/>
    <w:rsid w:val="004E6DC9"/>
    <w:rsid w:val="004F0DD5"/>
    <w:rsid w:val="005011D2"/>
    <w:rsid w:val="0050135C"/>
    <w:rsid w:val="005014DB"/>
    <w:rsid w:val="00501555"/>
    <w:rsid w:val="00502814"/>
    <w:rsid w:val="00506A47"/>
    <w:rsid w:val="005118DA"/>
    <w:rsid w:val="0051328C"/>
    <w:rsid w:val="005132A6"/>
    <w:rsid w:val="00514121"/>
    <w:rsid w:val="00514F98"/>
    <w:rsid w:val="005152BA"/>
    <w:rsid w:val="005213CC"/>
    <w:rsid w:val="00521F89"/>
    <w:rsid w:val="0052436F"/>
    <w:rsid w:val="0053469E"/>
    <w:rsid w:val="00536A49"/>
    <w:rsid w:val="005375D2"/>
    <w:rsid w:val="005405CE"/>
    <w:rsid w:val="005429F3"/>
    <w:rsid w:val="0055006D"/>
    <w:rsid w:val="00561734"/>
    <w:rsid w:val="00562CBD"/>
    <w:rsid w:val="005651E4"/>
    <w:rsid w:val="005677ED"/>
    <w:rsid w:val="005762DE"/>
    <w:rsid w:val="0057765B"/>
    <w:rsid w:val="00584DB7"/>
    <w:rsid w:val="0059086B"/>
    <w:rsid w:val="00590FE6"/>
    <w:rsid w:val="005922BF"/>
    <w:rsid w:val="0059382E"/>
    <w:rsid w:val="005A3344"/>
    <w:rsid w:val="005A4857"/>
    <w:rsid w:val="005A4A11"/>
    <w:rsid w:val="005A4C8A"/>
    <w:rsid w:val="005A747C"/>
    <w:rsid w:val="005B0C86"/>
    <w:rsid w:val="005B7E82"/>
    <w:rsid w:val="005C08A6"/>
    <w:rsid w:val="005C1110"/>
    <w:rsid w:val="005C139A"/>
    <w:rsid w:val="005C407E"/>
    <w:rsid w:val="005C6203"/>
    <w:rsid w:val="005C6A53"/>
    <w:rsid w:val="005D12BB"/>
    <w:rsid w:val="005D1ACC"/>
    <w:rsid w:val="005D4E36"/>
    <w:rsid w:val="005D4E39"/>
    <w:rsid w:val="005D74D3"/>
    <w:rsid w:val="005E0D3E"/>
    <w:rsid w:val="005E727D"/>
    <w:rsid w:val="005F0ACB"/>
    <w:rsid w:val="005F4CFF"/>
    <w:rsid w:val="005F5427"/>
    <w:rsid w:val="005F6309"/>
    <w:rsid w:val="005F679F"/>
    <w:rsid w:val="005F6FFF"/>
    <w:rsid w:val="005F769C"/>
    <w:rsid w:val="00604314"/>
    <w:rsid w:val="00604D42"/>
    <w:rsid w:val="00606199"/>
    <w:rsid w:val="00606718"/>
    <w:rsid w:val="00612360"/>
    <w:rsid w:val="0061608A"/>
    <w:rsid w:val="0061751A"/>
    <w:rsid w:val="00621F4F"/>
    <w:rsid w:val="006225D7"/>
    <w:rsid w:val="00626988"/>
    <w:rsid w:val="0062772B"/>
    <w:rsid w:val="00630A51"/>
    <w:rsid w:val="00632B56"/>
    <w:rsid w:val="0063343A"/>
    <w:rsid w:val="00642DD2"/>
    <w:rsid w:val="00646C7A"/>
    <w:rsid w:val="00646D59"/>
    <w:rsid w:val="006510D1"/>
    <w:rsid w:val="006545C7"/>
    <w:rsid w:val="006616AC"/>
    <w:rsid w:val="0066402F"/>
    <w:rsid w:val="006716A8"/>
    <w:rsid w:val="00672023"/>
    <w:rsid w:val="006727C2"/>
    <w:rsid w:val="00673FDA"/>
    <w:rsid w:val="00674171"/>
    <w:rsid w:val="00674DC3"/>
    <w:rsid w:val="00677739"/>
    <w:rsid w:val="006806E4"/>
    <w:rsid w:val="006815F9"/>
    <w:rsid w:val="00685166"/>
    <w:rsid w:val="00686FCD"/>
    <w:rsid w:val="006900B1"/>
    <w:rsid w:val="00693608"/>
    <w:rsid w:val="006972AB"/>
    <w:rsid w:val="006A005C"/>
    <w:rsid w:val="006A097D"/>
    <w:rsid w:val="006A0B51"/>
    <w:rsid w:val="006A22B8"/>
    <w:rsid w:val="006A6182"/>
    <w:rsid w:val="006B05F9"/>
    <w:rsid w:val="006B222D"/>
    <w:rsid w:val="006B49E2"/>
    <w:rsid w:val="006B4CA5"/>
    <w:rsid w:val="006B569F"/>
    <w:rsid w:val="006B6663"/>
    <w:rsid w:val="006C2911"/>
    <w:rsid w:val="006D1E58"/>
    <w:rsid w:val="006D7909"/>
    <w:rsid w:val="006E081E"/>
    <w:rsid w:val="006E2761"/>
    <w:rsid w:val="00702CB4"/>
    <w:rsid w:val="00702CC2"/>
    <w:rsid w:val="00703B0E"/>
    <w:rsid w:val="00704C6C"/>
    <w:rsid w:val="00706515"/>
    <w:rsid w:val="00710781"/>
    <w:rsid w:val="00711F7D"/>
    <w:rsid w:val="007133DF"/>
    <w:rsid w:val="007245E4"/>
    <w:rsid w:val="007254E8"/>
    <w:rsid w:val="00730530"/>
    <w:rsid w:val="00730D8E"/>
    <w:rsid w:val="007339A0"/>
    <w:rsid w:val="00733C69"/>
    <w:rsid w:val="00734B46"/>
    <w:rsid w:val="00734CF3"/>
    <w:rsid w:val="007415B5"/>
    <w:rsid w:val="00741870"/>
    <w:rsid w:val="00741A76"/>
    <w:rsid w:val="007445F8"/>
    <w:rsid w:val="00744F97"/>
    <w:rsid w:val="0075031B"/>
    <w:rsid w:val="00751CB7"/>
    <w:rsid w:val="007520E3"/>
    <w:rsid w:val="007533C5"/>
    <w:rsid w:val="007539D5"/>
    <w:rsid w:val="007601EB"/>
    <w:rsid w:val="007624B7"/>
    <w:rsid w:val="00764716"/>
    <w:rsid w:val="00772909"/>
    <w:rsid w:val="00780086"/>
    <w:rsid w:val="00780679"/>
    <w:rsid w:val="007863BF"/>
    <w:rsid w:val="00787D70"/>
    <w:rsid w:val="007948F5"/>
    <w:rsid w:val="007950AF"/>
    <w:rsid w:val="0079513B"/>
    <w:rsid w:val="007A0344"/>
    <w:rsid w:val="007A08DB"/>
    <w:rsid w:val="007A0954"/>
    <w:rsid w:val="007B0571"/>
    <w:rsid w:val="007B178E"/>
    <w:rsid w:val="007B49B4"/>
    <w:rsid w:val="007C0B7C"/>
    <w:rsid w:val="007C1188"/>
    <w:rsid w:val="007C24CD"/>
    <w:rsid w:val="007C2C2B"/>
    <w:rsid w:val="007C3114"/>
    <w:rsid w:val="007C648C"/>
    <w:rsid w:val="007C659C"/>
    <w:rsid w:val="007C7A5D"/>
    <w:rsid w:val="007D084F"/>
    <w:rsid w:val="007D145F"/>
    <w:rsid w:val="007D25E7"/>
    <w:rsid w:val="007D487F"/>
    <w:rsid w:val="007D5C95"/>
    <w:rsid w:val="007D6FF4"/>
    <w:rsid w:val="007D7D52"/>
    <w:rsid w:val="007E112F"/>
    <w:rsid w:val="007E1525"/>
    <w:rsid w:val="007E2857"/>
    <w:rsid w:val="007F0106"/>
    <w:rsid w:val="007F0137"/>
    <w:rsid w:val="007F0BBB"/>
    <w:rsid w:val="00812AC5"/>
    <w:rsid w:val="008132E3"/>
    <w:rsid w:val="00813EE7"/>
    <w:rsid w:val="00814AD3"/>
    <w:rsid w:val="00814B76"/>
    <w:rsid w:val="00814F53"/>
    <w:rsid w:val="00816013"/>
    <w:rsid w:val="0081630A"/>
    <w:rsid w:val="00820AB0"/>
    <w:rsid w:val="00820C37"/>
    <w:rsid w:val="0082324A"/>
    <w:rsid w:val="008233ED"/>
    <w:rsid w:val="008243AA"/>
    <w:rsid w:val="008328AB"/>
    <w:rsid w:val="008411E6"/>
    <w:rsid w:val="008445E2"/>
    <w:rsid w:val="00853984"/>
    <w:rsid w:val="00856785"/>
    <w:rsid w:val="00857388"/>
    <w:rsid w:val="00860222"/>
    <w:rsid w:val="00861B9C"/>
    <w:rsid w:val="008710D2"/>
    <w:rsid w:val="0087342B"/>
    <w:rsid w:val="0087612A"/>
    <w:rsid w:val="008773E4"/>
    <w:rsid w:val="00877931"/>
    <w:rsid w:val="00882EC9"/>
    <w:rsid w:val="008860D3"/>
    <w:rsid w:val="0088725F"/>
    <w:rsid w:val="0089171E"/>
    <w:rsid w:val="008A104B"/>
    <w:rsid w:val="008A6976"/>
    <w:rsid w:val="008A7F64"/>
    <w:rsid w:val="008B2AE2"/>
    <w:rsid w:val="008B5384"/>
    <w:rsid w:val="008B5745"/>
    <w:rsid w:val="008C0C6A"/>
    <w:rsid w:val="008C3BCA"/>
    <w:rsid w:val="008C45B4"/>
    <w:rsid w:val="008D00C8"/>
    <w:rsid w:val="008D43E2"/>
    <w:rsid w:val="008D4BF1"/>
    <w:rsid w:val="008D7BDF"/>
    <w:rsid w:val="008E5A6F"/>
    <w:rsid w:val="008F10F6"/>
    <w:rsid w:val="008F2B20"/>
    <w:rsid w:val="008F41E4"/>
    <w:rsid w:val="009020C9"/>
    <w:rsid w:val="009073F0"/>
    <w:rsid w:val="00907C19"/>
    <w:rsid w:val="00911EB8"/>
    <w:rsid w:val="00913315"/>
    <w:rsid w:val="00933C75"/>
    <w:rsid w:val="009359CF"/>
    <w:rsid w:val="00937D6C"/>
    <w:rsid w:val="00937F34"/>
    <w:rsid w:val="009443BC"/>
    <w:rsid w:val="00944502"/>
    <w:rsid w:val="009504B4"/>
    <w:rsid w:val="00951077"/>
    <w:rsid w:val="00951821"/>
    <w:rsid w:val="00951D18"/>
    <w:rsid w:val="009522B5"/>
    <w:rsid w:val="009541D0"/>
    <w:rsid w:val="009574E7"/>
    <w:rsid w:val="00957DAF"/>
    <w:rsid w:val="00971DD9"/>
    <w:rsid w:val="00972545"/>
    <w:rsid w:val="009726FC"/>
    <w:rsid w:val="00974CF8"/>
    <w:rsid w:val="00974FC9"/>
    <w:rsid w:val="00975980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1E4"/>
    <w:rsid w:val="00991828"/>
    <w:rsid w:val="00992B62"/>
    <w:rsid w:val="00992D70"/>
    <w:rsid w:val="00997D04"/>
    <w:rsid w:val="009A06B0"/>
    <w:rsid w:val="009A09F5"/>
    <w:rsid w:val="009A5134"/>
    <w:rsid w:val="009A6979"/>
    <w:rsid w:val="009A6A0E"/>
    <w:rsid w:val="009B5728"/>
    <w:rsid w:val="009B579C"/>
    <w:rsid w:val="009B6E5C"/>
    <w:rsid w:val="009C2694"/>
    <w:rsid w:val="009C3711"/>
    <w:rsid w:val="009C58B7"/>
    <w:rsid w:val="009C6DFD"/>
    <w:rsid w:val="009D3513"/>
    <w:rsid w:val="009E2069"/>
    <w:rsid w:val="009E2FCF"/>
    <w:rsid w:val="009E42BB"/>
    <w:rsid w:val="009E6A87"/>
    <w:rsid w:val="009F0FDA"/>
    <w:rsid w:val="009F353F"/>
    <w:rsid w:val="009F435C"/>
    <w:rsid w:val="009F4CC5"/>
    <w:rsid w:val="00A0002D"/>
    <w:rsid w:val="00A012C5"/>
    <w:rsid w:val="00A01DFA"/>
    <w:rsid w:val="00A05AC4"/>
    <w:rsid w:val="00A05B05"/>
    <w:rsid w:val="00A06203"/>
    <w:rsid w:val="00A07C5F"/>
    <w:rsid w:val="00A11AB6"/>
    <w:rsid w:val="00A203ED"/>
    <w:rsid w:val="00A24859"/>
    <w:rsid w:val="00A24B45"/>
    <w:rsid w:val="00A30657"/>
    <w:rsid w:val="00A32A41"/>
    <w:rsid w:val="00A429A6"/>
    <w:rsid w:val="00A43B18"/>
    <w:rsid w:val="00A455AE"/>
    <w:rsid w:val="00A47B44"/>
    <w:rsid w:val="00A47E74"/>
    <w:rsid w:val="00A50BD8"/>
    <w:rsid w:val="00A51A22"/>
    <w:rsid w:val="00A5224E"/>
    <w:rsid w:val="00A52420"/>
    <w:rsid w:val="00A55DFE"/>
    <w:rsid w:val="00A562F5"/>
    <w:rsid w:val="00A626EA"/>
    <w:rsid w:val="00A63306"/>
    <w:rsid w:val="00A64968"/>
    <w:rsid w:val="00A64FC6"/>
    <w:rsid w:val="00A65A5F"/>
    <w:rsid w:val="00A6665B"/>
    <w:rsid w:val="00A72DF9"/>
    <w:rsid w:val="00A75AF6"/>
    <w:rsid w:val="00A8024D"/>
    <w:rsid w:val="00A8103E"/>
    <w:rsid w:val="00A81CCA"/>
    <w:rsid w:val="00A850E8"/>
    <w:rsid w:val="00A85255"/>
    <w:rsid w:val="00A93040"/>
    <w:rsid w:val="00A94780"/>
    <w:rsid w:val="00A94828"/>
    <w:rsid w:val="00A9612E"/>
    <w:rsid w:val="00A96E07"/>
    <w:rsid w:val="00AA406C"/>
    <w:rsid w:val="00AA45C7"/>
    <w:rsid w:val="00AB0E03"/>
    <w:rsid w:val="00AB1B47"/>
    <w:rsid w:val="00AC6AF2"/>
    <w:rsid w:val="00AC77C4"/>
    <w:rsid w:val="00AD0888"/>
    <w:rsid w:val="00AD3D83"/>
    <w:rsid w:val="00AD5DAE"/>
    <w:rsid w:val="00AD65D1"/>
    <w:rsid w:val="00AE5712"/>
    <w:rsid w:val="00AE5DFD"/>
    <w:rsid w:val="00AE7489"/>
    <w:rsid w:val="00AF0457"/>
    <w:rsid w:val="00AF1877"/>
    <w:rsid w:val="00AF3830"/>
    <w:rsid w:val="00AF3E84"/>
    <w:rsid w:val="00AF438F"/>
    <w:rsid w:val="00AF6C7F"/>
    <w:rsid w:val="00B00B52"/>
    <w:rsid w:val="00B03CF5"/>
    <w:rsid w:val="00B105D4"/>
    <w:rsid w:val="00B115D5"/>
    <w:rsid w:val="00B142CF"/>
    <w:rsid w:val="00B20B53"/>
    <w:rsid w:val="00B30899"/>
    <w:rsid w:val="00B35EC6"/>
    <w:rsid w:val="00B3779E"/>
    <w:rsid w:val="00B45EA7"/>
    <w:rsid w:val="00B47144"/>
    <w:rsid w:val="00B53836"/>
    <w:rsid w:val="00B54127"/>
    <w:rsid w:val="00B57019"/>
    <w:rsid w:val="00B70420"/>
    <w:rsid w:val="00B708BD"/>
    <w:rsid w:val="00B717B6"/>
    <w:rsid w:val="00B72698"/>
    <w:rsid w:val="00B74BDC"/>
    <w:rsid w:val="00B83746"/>
    <w:rsid w:val="00B843C7"/>
    <w:rsid w:val="00B847F5"/>
    <w:rsid w:val="00B9006C"/>
    <w:rsid w:val="00B96177"/>
    <w:rsid w:val="00BA3DAA"/>
    <w:rsid w:val="00BA5F44"/>
    <w:rsid w:val="00BB0CFA"/>
    <w:rsid w:val="00BB0E1A"/>
    <w:rsid w:val="00BB20BC"/>
    <w:rsid w:val="00BC4E7C"/>
    <w:rsid w:val="00BC635A"/>
    <w:rsid w:val="00BD0252"/>
    <w:rsid w:val="00BD2386"/>
    <w:rsid w:val="00BD3311"/>
    <w:rsid w:val="00BD68EE"/>
    <w:rsid w:val="00BD6A4C"/>
    <w:rsid w:val="00BE3051"/>
    <w:rsid w:val="00BE407D"/>
    <w:rsid w:val="00BF041F"/>
    <w:rsid w:val="00BF0EE0"/>
    <w:rsid w:val="00BF1664"/>
    <w:rsid w:val="00BF27F2"/>
    <w:rsid w:val="00BF2B4D"/>
    <w:rsid w:val="00BF40F1"/>
    <w:rsid w:val="00BF54E9"/>
    <w:rsid w:val="00BF5BA0"/>
    <w:rsid w:val="00BF5CC0"/>
    <w:rsid w:val="00BF760C"/>
    <w:rsid w:val="00C02E64"/>
    <w:rsid w:val="00C14C9C"/>
    <w:rsid w:val="00C16E8F"/>
    <w:rsid w:val="00C16F98"/>
    <w:rsid w:val="00C17EBC"/>
    <w:rsid w:val="00C213F1"/>
    <w:rsid w:val="00C2155B"/>
    <w:rsid w:val="00C26506"/>
    <w:rsid w:val="00C26582"/>
    <w:rsid w:val="00C32639"/>
    <w:rsid w:val="00C40FD9"/>
    <w:rsid w:val="00C45D8C"/>
    <w:rsid w:val="00C4642C"/>
    <w:rsid w:val="00C53874"/>
    <w:rsid w:val="00C539AE"/>
    <w:rsid w:val="00C5407A"/>
    <w:rsid w:val="00C55F7F"/>
    <w:rsid w:val="00C563C3"/>
    <w:rsid w:val="00C56D88"/>
    <w:rsid w:val="00C57FE1"/>
    <w:rsid w:val="00C6154F"/>
    <w:rsid w:val="00C618A7"/>
    <w:rsid w:val="00C628B6"/>
    <w:rsid w:val="00C6408F"/>
    <w:rsid w:val="00C73DC6"/>
    <w:rsid w:val="00C74330"/>
    <w:rsid w:val="00C76531"/>
    <w:rsid w:val="00C76611"/>
    <w:rsid w:val="00C90658"/>
    <w:rsid w:val="00C92C58"/>
    <w:rsid w:val="00C93D29"/>
    <w:rsid w:val="00C94224"/>
    <w:rsid w:val="00C96F5A"/>
    <w:rsid w:val="00C97A8E"/>
    <w:rsid w:val="00C97BAB"/>
    <w:rsid w:val="00CA4418"/>
    <w:rsid w:val="00CA4A51"/>
    <w:rsid w:val="00CA4B48"/>
    <w:rsid w:val="00CA7A98"/>
    <w:rsid w:val="00CB4A08"/>
    <w:rsid w:val="00CB4E56"/>
    <w:rsid w:val="00CB689E"/>
    <w:rsid w:val="00CC0A54"/>
    <w:rsid w:val="00CC19F8"/>
    <w:rsid w:val="00CC39AC"/>
    <w:rsid w:val="00CC5756"/>
    <w:rsid w:val="00CC7EAC"/>
    <w:rsid w:val="00CD20DC"/>
    <w:rsid w:val="00CD4142"/>
    <w:rsid w:val="00CD5BAD"/>
    <w:rsid w:val="00CE1881"/>
    <w:rsid w:val="00CE2ACC"/>
    <w:rsid w:val="00CE42BC"/>
    <w:rsid w:val="00CE6276"/>
    <w:rsid w:val="00CF2157"/>
    <w:rsid w:val="00CF25EF"/>
    <w:rsid w:val="00CF4C84"/>
    <w:rsid w:val="00CF6B24"/>
    <w:rsid w:val="00D0068C"/>
    <w:rsid w:val="00D04AC1"/>
    <w:rsid w:val="00D05EBE"/>
    <w:rsid w:val="00D05F97"/>
    <w:rsid w:val="00D10D03"/>
    <w:rsid w:val="00D10F14"/>
    <w:rsid w:val="00D14B59"/>
    <w:rsid w:val="00D14FD4"/>
    <w:rsid w:val="00D201C7"/>
    <w:rsid w:val="00D2110C"/>
    <w:rsid w:val="00D22B80"/>
    <w:rsid w:val="00D2382C"/>
    <w:rsid w:val="00D2592C"/>
    <w:rsid w:val="00D27789"/>
    <w:rsid w:val="00D31519"/>
    <w:rsid w:val="00D31723"/>
    <w:rsid w:val="00D32091"/>
    <w:rsid w:val="00D35642"/>
    <w:rsid w:val="00D35A9F"/>
    <w:rsid w:val="00D4173E"/>
    <w:rsid w:val="00D4359D"/>
    <w:rsid w:val="00D47451"/>
    <w:rsid w:val="00D51846"/>
    <w:rsid w:val="00D62497"/>
    <w:rsid w:val="00D6442E"/>
    <w:rsid w:val="00D64F4F"/>
    <w:rsid w:val="00D678A6"/>
    <w:rsid w:val="00D716D7"/>
    <w:rsid w:val="00D75328"/>
    <w:rsid w:val="00D778B6"/>
    <w:rsid w:val="00D822ED"/>
    <w:rsid w:val="00D8268F"/>
    <w:rsid w:val="00D83311"/>
    <w:rsid w:val="00D84CB0"/>
    <w:rsid w:val="00D9115E"/>
    <w:rsid w:val="00D948ED"/>
    <w:rsid w:val="00D96ADD"/>
    <w:rsid w:val="00DA1C38"/>
    <w:rsid w:val="00DA1D2B"/>
    <w:rsid w:val="00DA3076"/>
    <w:rsid w:val="00DA696E"/>
    <w:rsid w:val="00DB0C32"/>
    <w:rsid w:val="00DB1E06"/>
    <w:rsid w:val="00DC39BF"/>
    <w:rsid w:val="00DC3A45"/>
    <w:rsid w:val="00DC4006"/>
    <w:rsid w:val="00DD1BC2"/>
    <w:rsid w:val="00DD4CB8"/>
    <w:rsid w:val="00DD5DFF"/>
    <w:rsid w:val="00DD7CB4"/>
    <w:rsid w:val="00DE1CF9"/>
    <w:rsid w:val="00DE38EB"/>
    <w:rsid w:val="00DE789A"/>
    <w:rsid w:val="00DF1A88"/>
    <w:rsid w:val="00DF4C72"/>
    <w:rsid w:val="00E04506"/>
    <w:rsid w:val="00E12218"/>
    <w:rsid w:val="00E12A42"/>
    <w:rsid w:val="00E1576C"/>
    <w:rsid w:val="00E162DA"/>
    <w:rsid w:val="00E27EE4"/>
    <w:rsid w:val="00E32159"/>
    <w:rsid w:val="00E32915"/>
    <w:rsid w:val="00E33884"/>
    <w:rsid w:val="00E40ABA"/>
    <w:rsid w:val="00E41D49"/>
    <w:rsid w:val="00E42CB8"/>
    <w:rsid w:val="00E431D4"/>
    <w:rsid w:val="00E47505"/>
    <w:rsid w:val="00E53EA2"/>
    <w:rsid w:val="00E669C0"/>
    <w:rsid w:val="00E674FB"/>
    <w:rsid w:val="00E70F92"/>
    <w:rsid w:val="00E74C94"/>
    <w:rsid w:val="00E750A3"/>
    <w:rsid w:val="00E750DE"/>
    <w:rsid w:val="00E82D7D"/>
    <w:rsid w:val="00E82DD6"/>
    <w:rsid w:val="00E83783"/>
    <w:rsid w:val="00E87E42"/>
    <w:rsid w:val="00E91C24"/>
    <w:rsid w:val="00E9345E"/>
    <w:rsid w:val="00E94053"/>
    <w:rsid w:val="00E94117"/>
    <w:rsid w:val="00EA02F5"/>
    <w:rsid w:val="00EA304C"/>
    <w:rsid w:val="00EA3F2D"/>
    <w:rsid w:val="00EA74D2"/>
    <w:rsid w:val="00EB0C8A"/>
    <w:rsid w:val="00EB3A6A"/>
    <w:rsid w:val="00EB44B9"/>
    <w:rsid w:val="00EB6781"/>
    <w:rsid w:val="00EC0AC7"/>
    <w:rsid w:val="00EC1EB5"/>
    <w:rsid w:val="00EC286E"/>
    <w:rsid w:val="00EC5935"/>
    <w:rsid w:val="00EC5D3D"/>
    <w:rsid w:val="00EC7D83"/>
    <w:rsid w:val="00EE0232"/>
    <w:rsid w:val="00EE05CD"/>
    <w:rsid w:val="00EE1D19"/>
    <w:rsid w:val="00EE1F05"/>
    <w:rsid w:val="00EE35BC"/>
    <w:rsid w:val="00EE607D"/>
    <w:rsid w:val="00EF225A"/>
    <w:rsid w:val="00EF2667"/>
    <w:rsid w:val="00F00162"/>
    <w:rsid w:val="00F04B32"/>
    <w:rsid w:val="00F04E76"/>
    <w:rsid w:val="00F059EE"/>
    <w:rsid w:val="00F16F95"/>
    <w:rsid w:val="00F170E1"/>
    <w:rsid w:val="00F17E8D"/>
    <w:rsid w:val="00F20238"/>
    <w:rsid w:val="00F3093D"/>
    <w:rsid w:val="00F3303A"/>
    <w:rsid w:val="00F330AC"/>
    <w:rsid w:val="00F34A23"/>
    <w:rsid w:val="00F34A43"/>
    <w:rsid w:val="00F368F7"/>
    <w:rsid w:val="00F37F58"/>
    <w:rsid w:val="00F40B8C"/>
    <w:rsid w:val="00F41A38"/>
    <w:rsid w:val="00F42743"/>
    <w:rsid w:val="00F43457"/>
    <w:rsid w:val="00F437A9"/>
    <w:rsid w:val="00F45874"/>
    <w:rsid w:val="00F47F71"/>
    <w:rsid w:val="00F5273F"/>
    <w:rsid w:val="00F529B8"/>
    <w:rsid w:val="00F52CC0"/>
    <w:rsid w:val="00F53284"/>
    <w:rsid w:val="00F53324"/>
    <w:rsid w:val="00F540BA"/>
    <w:rsid w:val="00F55A19"/>
    <w:rsid w:val="00F55F41"/>
    <w:rsid w:val="00F60464"/>
    <w:rsid w:val="00F649DC"/>
    <w:rsid w:val="00F65EAF"/>
    <w:rsid w:val="00F66C1A"/>
    <w:rsid w:val="00F66E73"/>
    <w:rsid w:val="00F73B8F"/>
    <w:rsid w:val="00F74D20"/>
    <w:rsid w:val="00F81933"/>
    <w:rsid w:val="00F84375"/>
    <w:rsid w:val="00F852C2"/>
    <w:rsid w:val="00F867F1"/>
    <w:rsid w:val="00F90FA9"/>
    <w:rsid w:val="00F91638"/>
    <w:rsid w:val="00F93BBF"/>
    <w:rsid w:val="00F94EAF"/>
    <w:rsid w:val="00FA0309"/>
    <w:rsid w:val="00FA2229"/>
    <w:rsid w:val="00FA26AD"/>
    <w:rsid w:val="00FA5D74"/>
    <w:rsid w:val="00FB0F80"/>
    <w:rsid w:val="00FB22D3"/>
    <w:rsid w:val="00FB2965"/>
    <w:rsid w:val="00FB444F"/>
    <w:rsid w:val="00FB515E"/>
    <w:rsid w:val="00FB6D04"/>
    <w:rsid w:val="00FC1776"/>
    <w:rsid w:val="00FC4552"/>
    <w:rsid w:val="00FC4F28"/>
    <w:rsid w:val="00FC501B"/>
    <w:rsid w:val="00FC530E"/>
    <w:rsid w:val="00FC61E9"/>
    <w:rsid w:val="00FC6B70"/>
    <w:rsid w:val="00FD142F"/>
    <w:rsid w:val="00FE0C43"/>
    <w:rsid w:val="00FE315D"/>
    <w:rsid w:val="00FE6562"/>
    <w:rsid w:val="00FE6A03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4847635"/>
    <w:rsid w:val="14F62385"/>
    <w:rsid w:val="15446E13"/>
    <w:rsid w:val="178E4361"/>
    <w:rsid w:val="1D346588"/>
    <w:rsid w:val="1F775436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6CD6861"/>
    <w:rsid w:val="3F775E13"/>
    <w:rsid w:val="408F46DB"/>
    <w:rsid w:val="428F55FF"/>
    <w:rsid w:val="43437568"/>
    <w:rsid w:val="49C849C7"/>
    <w:rsid w:val="4F8B5225"/>
    <w:rsid w:val="58063245"/>
    <w:rsid w:val="5B1914CC"/>
    <w:rsid w:val="5BDF7D47"/>
    <w:rsid w:val="5CA6154F"/>
    <w:rsid w:val="63F35117"/>
    <w:rsid w:val="648F4E17"/>
    <w:rsid w:val="64C9100F"/>
    <w:rsid w:val="6B7E1120"/>
    <w:rsid w:val="6F446A3B"/>
    <w:rsid w:val="774A6739"/>
    <w:rsid w:val="78C06E13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2D3102-F4C4-41D4-8E28-7667CD3D00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1377</Words>
  <Characters>7854</Characters>
  <Lines>65</Lines>
  <Paragraphs>18</Paragraphs>
  <TotalTime>33</TotalTime>
  <ScaleCrop>false</ScaleCrop>
  <LinksUpToDate>false</LinksUpToDate>
  <CharactersWithSpaces>9213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2024-07-22T07:36:09Z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BFB2AD6AB62546EEA75BEA3427551641</vt:lpwstr>
  </property>
</Properties>
</file>