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10" w:rsidRDefault="00A87561">
      <w:pPr>
        <w:ind w:rightChars="400" w:right="1280" w:firstLineChars="0" w:firstLine="0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</w:p>
    <w:p w:rsidR="005A6410" w:rsidRDefault="005A6410">
      <w:pPr>
        <w:ind w:rightChars="400" w:right="1280" w:firstLineChars="0" w:firstLine="0"/>
        <w:rPr>
          <w:rFonts w:ascii="Times New Roman" w:hAnsi="Times New Roman" w:cs="Times New Roman"/>
        </w:rPr>
      </w:pPr>
    </w:p>
    <w:p w:rsidR="005A6410" w:rsidRDefault="00A87561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公众反馈意见采纳情况表</w:t>
      </w:r>
    </w:p>
    <w:p w:rsidR="005A6410" w:rsidRDefault="005A6410">
      <w:pPr>
        <w:ind w:firstLineChars="0" w:firstLine="0"/>
        <w:rPr>
          <w:rFonts w:ascii="Times New Roman" w:hAnsi="Times New Roman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1221"/>
        <w:gridCol w:w="5228"/>
        <w:gridCol w:w="1733"/>
      </w:tblGrid>
      <w:tr w:rsidR="005A6410">
        <w:trPr>
          <w:tblHeader/>
          <w:jc w:val="center"/>
        </w:trPr>
        <w:tc>
          <w:tcPr>
            <w:tcW w:w="879" w:type="dxa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221" w:type="dxa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来信人</w:t>
            </w:r>
          </w:p>
        </w:tc>
        <w:tc>
          <w:tcPr>
            <w:tcW w:w="5228" w:type="dxa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反馈意见</w:t>
            </w:r>
          </w:p>
        </w:tc>
        <w:tc>
          <w:tcPr>
            <w:tcW w:w="1733" w:type="dxa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采纳情况</w:t>
            </w:r>
          </w:p>
        </w:tc>
      </w:tr>
      <w:tr w:rsidR="005A6410">
        <w:trPr>
          <w:jc w:val="center"/>
        </w:trPr>
        <w:tc>
          <w:tcPr>
            <w:tcW w:w="879" w:type="dxa"/>
            <w:vAlign w:val="center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>1</w:t>
            </w:r>
          </w:p>
        </w:tc>
        <w:tc>
          <w:tcPr>
            <w:tcW w:w="1221" w:type="dxa"/>
            <w:vAlign w:val="center"/>
          </w:tcPr>
          <w:p w:rsidR="005A6410" w:rsidRDefault="00A87561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>网友</w:t>
            </w:r>
          </w:p>
        </w:tc>
        <w:tc>
          <w:tcPr>
            <w:tcW w:w="5228" w:type="dxa"/>
            <w:vAlign w:val="center"/>
          </w:tcPr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我是做農業無科研，所以一直都是入不到創業基地，做了很多年時間，都是自己去亂撞地去了解。因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大部份政策是支持港澳人才，大學生，所以基本上創業基本都是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對應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政策去做。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我想說的是，如果我是一個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專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業人士，而且有很特別的技術，我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會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擇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去深圳和廣州，因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為對應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政策的資助比較高。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我是老家是惠陽，所以我選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擇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了在惠陽農業創業，過程中我思考。如果惠州要在吸引港澳青年的事上做一些事，就要因現有資源去做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會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比較好，大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灣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區發展的計劃中，惠州是有提及其中是要發展特色農業。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惠州也是在供港農產品中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佔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％，以成本和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距離來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說，惠州是很合適港澳青年農創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創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業的地方。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因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我的經驗和地理優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勢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，我建議是在惠陽成立港澳青年的農業創業基地，須然說農業，但農業也不一定沒有科研，純農業也可以協助他們升級變成有科研。惠州的農業經驗也是很強，我相信如果在農業創業項目中，有政府協助，要令到農業項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目成功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是不難的。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問題在農業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項目要在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農村進行，在農村太多以往的麻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煩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還是存在的。如果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可以成立農業創業基地針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對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港澳農創人士，協助他們協調在農村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內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的事，是可以引入更多港澳農業創業人士或投資人。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本身惠州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已經是供港農產品的主要生產地，也可以引入本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來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是收購批發的人，直接增加生產線在惠州。我也調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了一下做批發的香港人，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一樣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的問題，他們怕入農村投資。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我在香港也是在農業這個行業比較活躍，他們多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都追求有機產品，也有很多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對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農業有興趣的人，所以如果設立港澳青年農業創業平台，增加惠港澳農業交流，讓他們多了解更多惠州農村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內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情況和看到有政府協助，是可以把惠州變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成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應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該是全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國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首個港澳青年農業創業的平台，也是港澳青年農業創業的第一站，然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後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再分流到不同地方。也可以加入港澳的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條線，在鄉村振興的事上變得好。</w:t>
            </w:r>
          </w:p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詳細事項不能盡錄，可以電話或面談再深入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溝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通。我家鄉是惠陽，我是想把惠州的土地越種越好，如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暫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時沒有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發展成城市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，我都想留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塊乾淨土地給子孫。</w:t>
            </w:r>
          </w:p>
        </w:tc>
        <w:tc>
          <w:tcPr>
            <w:tcW w:w="1733" w:type="dxa"/>
            <w:vAlign w:val="center"/>
          </w:tcPr>
          <w:p w:rsidR="005A6410" w:rsidRDefault="00A87561">
            <w:pPr>
              <w:spacing w:line="360" w:lineRule="exact"/>
              <w:ind w:firstLine="60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lastRenderedPageBreak/>
              <w:t>该网友未对《便利措施》内容提出具体修改意见，其所提意见不在本次征求意见内容和范围内。我办已将其意见</w:t>
            </w:r>
            <w:proofErr w:type="gramStart"/>
            <w:r>
              <w:rPr>
                <w:rFonts w:ascii="Times New Roman" w:hAnsi="Times New Roman" w:cs="Times New Roman" w:hint="eastAsia"/>
                <w:sz w:val="30"/>
                <w:szCs w:val="30"/>
              </w:rPr>
              <w:t>转相关</w:t>
            </w:r>
            <w:proofErr w:type="gramEnd"/>
            <w:r>
              <w:rPr>
                <w:rFonts w:ascii="Times New Roman" w:hAnsi="Times New Roman" w:cs="Times New Roman" w:hint="eastAsia"/>
                <w:sz w:val="30"/>
                <w:szCs w:val="30"/>
              </w:rPr>
              <w:t>部门研究。</w:t>
            </w:r>
          </w:p>
        </w:tc>
      </w:tr>
    </w:tbl>
    <w:p w:rsidR="005A6410" w:rsidRDefault="005A6410">
      <w:pPr>
        <w:spacing w:line="20" w:lineRule="exact"/>
        <w:ind w:firstLineChars="0" w:firstLine="0"/>
        <w:rPr>
          <w:rFonts w:ascii="Times New Roman" w:hAnsi="Times New Roman" w:cs="Times New Roman"/>
        </w:rPr>
      </w:pPr>
    </w:p>
    <w:sectPr w:rsidR="005A6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4" w:left="1587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61" w:rsidRDefault="00A87561">
      <w:pPr>
        <w:spacing w:line="240" w:lineRule="auto"/>
        <w:ind w:firstLine="640"/>
      </w:pPr>
      <w:r>
        <w:separator/>
      </w:r>
    </w:p>
  </w:endnote>
  <w:endnote w:type="continuationSeparator" w:id="0">
    <w:p w:rsidR="00A87561" w:rsidRDefault="00A87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BFE2A0-08B2-4B14-A884-A863BAACD76C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F3445B5-57B8-42F4-BCC8-1F6EEA218541}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3" w:subsetted="1" w:fontKey="{2A20FE9E-CE31-4507-8BF7-D73D3AB7CAD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3F" w:rsidRDefault="009D293F" w:rsidP="009D293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410" w:rsidRDefault="00A87561" w:rsidP="009D293F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6410" w:rsidRDefault="00A87561">
                          <w:pPr>
                            <w:pStyle w:val="a5"/>
                            <w:ind w:firstLineChars="0" w:firstLine="0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133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A6410" w:rsidRDefault="00A87561">
                    <w:pPr>
                      <w:pStyle w:val="a5"/>
                      <w:ind w:firstLineChars="0" w:firstLine="0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1133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3F" w:rsidRDefault="009D293F" w:rsidP="009D293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61" w:rsidRDefault="00A87561">
      <w:pPr>
        <w:spacing w:line="240" w:lineRule="auto"/>
        <w:ind w:firstLine="640"/>
      </w:pPr>
      <w:r>
        <w:separator/>
      </w:r>
    </w:p>
  </w:footnote>
  <w:footnote w:type="continuationSeparator" w:id="0">
    <w:p w:rsidR="00A87561" w:rsidRDefault="00A87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3F" w:rsidRDefault="009D293F" w:rsidP="009D293F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3F" w:rsidRDefault="009D293F" w:rsidP="009D293F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3F" w:rsidRDefault="009D293F" w:rsidP="009D293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k3N2Q3ZjNjNjkyNjNkYTdlNWM3NjJlMDZjNDMifQ=="/>
  </w:docVars>
  <w:rsids>
    <w:rsidRoot w:val="556119DB"/>
    <w:rsid w:val="0051133A"/>
    <w:rsid w:val="00585FF3"/>
    <w:rsid w:val="005A6410"/>
    <w:rsid w:val="009D293F"/>
    <w:rsid w:val="00A87561"/>
    <w:rsid w:val="012C1F3B"/>
    <w:rsid w:val="029F4010"/>
    <w:rsid w:val="058128F8"/>
    <w:rsid w:val="05F25D5D"/>
    <w:rsid w:val="0AFC5C31"/>
    <w:rsid w:val="0B1D2DB0"/>
    <w:rsid w:val="15052509"/>
    <w:rsid w:val="15FD42B7"/>
    <w:rsid w:val="1A10257C"/>
    <w:rsid w:val="1A326B3D"/>
    <w:rsid w:val="1ABC0489"/>
    <w:rsid w:val="1BDD47D4"/>
    <w:rsid w:val="1C5D17BA"/>
    <w:rsid w:val="1E7456E8"/>
    <w:rsid w:val="1F2F0E51"/>
    <w:rsid w:val="1FB544AC"/>
    <w:rsid w:val="20202939"/>
    <w:rsid w:val="28261AC8"/>
    <w:rsid w:val="286F1DFF"/>
    <w:rsid w:val="2F3924CB"/>
    <w:rsid w:val="33C22ABE"/>
    <w:rsid w:val="359B4A46"/>
    <w:rsid w:val="38501464"/>
    <w:rsid w:val="3F3E760A"/>
    <w:rsid w:val="4060552B"/>
    <w:rsid w:val="44470ECF"/>
    <w:rsid w:val="47861C62"/>
    <w:rsid w:val="4E7E3032"/>
    <w:rsid w:val="4FD32E7F"/>
    <w:rsid w:val="536B2F9B"/>
    <w:rsid w:val="54155AD2"/>
    <w:rsid w:val="54336CC9"/>
    <w:rsid w:val="54CC008A"/>
    <w:rsid w:val="556119DB"/>
    <w:rsid w:val="5FDC772C"/>
    <w:rsid w:val="604725AA"/>
    <w:rsid w:val="60C72C73"/>
    <w:rsid w:val="60D6419E"/>
    <w:rsid w:val="614D35E4"/>
    <w:rsid w:val="63915134"/>
    <w:rsid w:val="6429715B"/>
    <w:rsid w:val="6E1A6AAF"/>
    <w:rsid w:val="6FBF21B1"/>
    <w:rsid w:val="748C0DC2"/>
    <w:rsid w:val="755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0"/>
      <w:jc w:val="both"/>
    </w:pPr>
    <w:rPr>
      <w:rFonts w:asciiTheme="minorHAnsi" w:eastAsia="仿宋" w:hAnsiTheme="minorHAnsi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" w:hAnsi="Arial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Calibri" w:eastAsia="楷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0"/>
      <w:jc w:val="both"/>
    </w:pPr>
    <w:rPr>
      <w:rFonts w:asciiTheme="minorHAnsi" w:eastAsia="仿宋" w:hAnsiTheme="minorHAnsi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" w:hAnsi="Arial"/>
      <w:szCs w:val="24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rFonts w:ascii="Calibri" w:eastAsia="楷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Calibri" w:eastAsia="宋体" w:hAnsi="Calibri" w:cs="Times New Roman"/>
      <w:szCs w:val="24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>Lenovo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</dc:creator>
  <cp:lastModifiedBy>胡坚松</cp:lastModifiedBy>
  <cp:revision>3</cp:revision>
  <cp:lastPrinted>2022-06-08T01:46:00Z</cp:lastPrinted>
  <dcterms:created xsi:type="dcterms:W3CDTF">2022-06-21T08:00:00Z</dcterms:created>
  <dcterms:modified xsi:type="dcterms:W3CDTF">2022-06-21T08:00:00Z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9EAF4BF039F34DD39C32D4AC6586EFBC</vt:lpwstr>
  </property>
</Properties>
</file>